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8594" w14:textId="77777777" w:rsidR="00AE493D" w:rsidRDefault="00AE493D" w:rsidP="00AE49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Usnesení </w:t>
      </w:r>
    </w:p>
    <w:p w14:paraId="08123012" w14:textId="70D76FD3" w:rsidR="00AE493D" w:rsidRDefault="00AE493D" w:rsidP="00AE49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Ustavujícího zastupitelstva obce ze zasedání dne </w:t>
      </w:r>
      <w:r w:rsidR="00407650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.10.2022</w:t>
      </w:r>
    </w:p>
    <w:p w14:paraId="3CCAE9F2" w14:textId="77777777" w:rsidR="00AE493D" w:rsidRDefault="00AE493D" w:rsidP="00AE493D">
      <w:pPr>
        <w:jc w:val="center"/>
        <w:rPr>
          <w:b/>
          <w:sz w:val="28"/>
          <w:szCs w:val="28"/>
          <w:u w:val="single"/>
        </w:rPr>
      </w:pPr>
    </w:p>
    <w:p w14:paraId="4F7DC6B9" w14:textId="77777777" w:rsidR="00AE493D" w:rsidRPr="00C54E51" w:rsidRDefault="00AE493D" w:rsidP="00AE49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Přítomno 9 zastupitelů</w:t>
      </w:r>
    </w:p>
    <w:p w14:paraId="273D90EF" w14:textId="77777777" w:rsidR="00AE493D" w:rsidRDefault="00AE493D" w:rsidP="00AE493D">
      <w:pPr>
        <w:jc w:val="both"/>
        <w:rPr>
          <w:b/>
          <w:sz w:val="28"/>
          <w:szCs w:val="28"/>
          <w:u w:val="single"/>
        </w:rPr>
      </w:pPr>
    </w:p>
    <w:p w14:paraId="7FEDDF9C" w14:textId="77777777" w:rsidR="00AE493D" w:rsidRDefault="00AE493D" w:rsidP="00AE493D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1.Zastupitelstvo obce projednalo a odsouhlasilo zapisovatele zápisu </w:t>
      </w:r>
    </w:p>
    <w:p w14:paraId="63A86C1D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pí. Kláru Vydrovou a ověřovatele zápisu pány Leberta a Hrubého.</w:t>
      </w:r>
    </w:p>
    <w:p w14:paraId="4F488BE5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9 hlasů pro</w:t>
      </w:r>
    </w:p>
    <w:p w14:paraId="2D2BB798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012F0F2D" w14:textId="77777777" w:rsidR="00AE493D" w:rsidRDefault="00AE493D" w:rsidP="00AE493D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Zastupitelstvo obce projednalo a odsouhlasilo program zastupitelstva</w:t>
      </w:r>
    </w:p>
    <w:p w14:paraId="0565D35E" w14:textId="2E2DA8EC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konaného dne </w:t>
      </w:r>
      <w:r w:rsidR="001809B1">
        <w:rPr>
          <w:sz w:val="28"/>
          <w:szCs w:val="28"/>
        </w:rPr>
        <w:t>19</w:t>
      </w:r>
      <w:r>
        <w:rPr>
          <w:sz w:val="28"/>
          <w:szCs w:val="28"/>
        </w:rPr>
        <w:t>.10.2022.</w:t>
      </w:r>
    </w:p>
    <w:p w14:paraId="2E6A8276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9 hlasů pro </w:t>
      </w:r>
    </w:p>
    <w:p w14:paraId="471BA884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Zastupitelstvo obce ověřilo platnost volby všech 9 členů zastupitelstva. Došlo ke složení slibu stvrzeným podpisy nových zastupitelů a byl schválen program ustavujícího zastupitelstva.</w:t>
      </w:r>
    </w:p>
    <w:p w14:paraId="0B1C9A9F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9 hlasů pro</w:t>
      </w:r>
    </w:p>
    <w:p w14:paraId="63648CA4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23746957" w14:textId="77777777" w:rsidR="00AE493D" w:rsidRDefault="00AE493D" w:rsidP="00AE493D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Zastupitelstvo obce pro další období 2022-2026 odsouhlasilo uvolněnou funkci starosty a zvolilo jím pana Tomáš Zahálku</w:t>
      </w:r>
    </w:p>
    <w:p w14:paraId="43F9E873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9hlasů pro </w:t>
      </w:r>
    </w:p>
    <w:p w14:paraId="6557664E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Dále zastupitelstvo obce zvolilo</w:t>
      </w:r>
    </w:p>
    <w:p w14:paraId="64FCB911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4E54AF3F" w14:textId="77777777" w:rsidR="00AE493D" w:rsidRDefault="00AE493D" w:rsidP="00AE493D">
      <w:pPr>
        <w:numPr>
          <w:ilvl w:val="0"/>
          <w:numId w:val="1"/>
        </w:numPr>
        <w:jc w:val="both"/>
        <w:rPr>
          <w:sz w:val="28"/>
          <w:szCs w:val="28"/>
        </w:rPr>
      </w:pPr>
      <w:r w:rsidRPr="00D815FC">
        <w:rPr>
          <w:sz w:val="28"/>
          <w:szCs w:val="28"/>
        </w:rPr>
        <w:t>Neuvolněnou místostarostk</w:t>
      </w:r>
      <w:r>
        <w:rPr>
          <w:sz w:val="28"/>
          <w:szCs w:val="28"/>
        </w:rPr>
        <w:t>u  obce – Bc. Kláru Vydrovou</w:t>
      </w:r>
    </w:p>
    <w:p w14:paraId="21D3D736" w14:textId="77777777" w:rsidR="00AE493D" w:rsidRDefault="00AE493D" w:rsidP="00AE493D">
      <w:pPr>
        <w:ind w:left="2124"/>
        <w:jc w:val="both"/>
        <w:rPr>
          <w:sz w:val="28"/>
          <w:szCs w:val="28"/>
        </w:rPr>
      </w:pPr>
    </w:p>
    <w:p w14:paraId="56F3E57E" w14:textId="77777777" w:rsidR="00AE493D" w:rsidRPr="00D815FC" w:rsidRDefault="00AE493D" w:rsidP="00AE493D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5 hlasů pro, 4 proti</w:t>
      </w:r>
    </w:p>
    <w:p w14:paraId="65B7F96C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5DE89E97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Složení jednotlivých výborů:</w:t>
      </w:r>
    </w:p>
    <w:p w14:paraId="4018F872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19001558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Finanční výbor – předseda Mgr. Miloš Hrubý, členové výboru Miroslav Lebert, Antonín Švarha</w:t>
      </w:r>
    </w:p>
    <w:p w14:paraId="333F81F9" w14:textId="77777777" w:rsidR="00AE493D" w:rsidRDefault="00AE493D" w:rsidP="00AE4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hlasů pro, 2 se zdrželi</w:t>
      </w:r>
    </w:p>
    <w:p w14:paraId="2669FF5B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4B760DFD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Kontrolní výbor – předseda Lucie Glancová, členové výboru Vojtěch Zloch, Zděnek Bartiš</w:t>
      </w:r>
    </w:p>
    <w:p w14:paraId="0B038B24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hlasů pro, 1 se zdržel</w:t>
      </w:r>
    </w:p>
    <w:p w14:paraId="21FD8A98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16BAAAA2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1230D249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Zastupitelstvo obce odsouhlasilo v souladu s § 72 a § 84 odst. 2 písm. </w:t>
      </w:r>
      <w:r>
        <w:rPr>
          <w:sz w:val="28"/>
          <w:szCs w:val="28"/>
        </w:rPr>
        <w:br/>
        <w:t>odměnu uvolněnému starostovi.</w:t>
      </w:r>
    </w:p>
    <w:p w14:paraId="75FFEE4B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Odměny budou poskytovány ode dne zvolení do funkce.</w:t>
      </w:r>
    </w:p>
    <w:p w14:paraId="7665A0CA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9 hlasů pro</w:t>
      </w:r>
    </w:p>
    <w:p w14:paraId="33D654CD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40801A35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Odměny neuvolněných zastupitelů budou projednány na další zasedání zastupitelstva, které proběhne dne 27. 10. od 19 h v zasedací místnosti obecního úřadu.</w:t>
      </w:r>
    </w:p>
    <w:p w14:paraId="0D7A4603" w14:textId="77777777" w:rsidR="00AE493D" w:rsidRDefault="00AE493D" w:rsidP="00AE493D">
      <w:pPr>
        <w:ind w:left="360"/>
        <w:jc w:val="both"/>
        <w:rPr>
          <w:sz w:val="28"/>
          <w:szCs w:val="28"/>
        </w:rPr>
      </w:pPr>
    </w:p>
    <w:p w14:paraId="26DCA401" w14:textId="77777777" w:rsidR="00AE493D" w:rsidRDefault="00AE493D" w:rsidP="00AE49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Zastupitelstvo schválilo bývalé starostce paní Miloslavě Vydrové proplacení nevyčerpané řádné dovolené za rok 2022.</w:t>
      </w:r>
    </w:p>
    <w:p w14:paraId="798C75B4" w14:textId="77777777" w:rsidR="00AE493D" w:rsidRDefault="00AE493D" w:rsidP="00AE493D">
      <w:pPr>
        <w:jc w:val="both"/>
        <w:rPr>
          <w:sz w:val="28"/>
          <w:szCs w:val="28"/>
        </w:rPr>
      </w:pPr>
    </w:p>
    <w:p w14:paraId="1C8C7533" w14:textId="77777777" w:rsidR="00AE493D" w:rsidRDefault="00AE493D" w:rsidP="00AE493D">
      <w:pPr>
        <w:jc w:val="both"/>
        <w:rPr>
          <w:sz w:val="28"/>
          <w:szCs w:val="28"/>
        </w:rPr>
      </w:pPr>
    </w:p>
    <w:p w14:paraId="5378F447" w14:textId="77777777" w:rsidR="00AE493D" w:rsidRDefault="00AE493D" w:rsidP="00AE4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401DF5" w14:textId="77777777" w:rsidR="00AE493D" w:rsidRDefault="00AE493D" w:rsidP="00AE493D">
      <w:pPr>
        <w:jc w:val="both"/>
        <w:rPr>
          <w:sz w:val="28"/>
          <w:szCs w:val="28"/>
        </w:rPr>
      </w:pPr>
    </w:p>
    <w:p w14:paraId="50CA3BDC" w14:textId="77777777" w:rsidR="00AE493D" w:rsidRDefault="00AE493D" w:rsidP="00AE493D">
      <w:pPr>
        <w:jc w:val="both"/>
        <w:rPr>
          <w:sz w:val="28"/>
          <w:szCs w:val="28"/>
        </w:rPr>
      </w:pPr>
    </w:p>
    <w:p w14:paraId="79674A6C" w14:textId="77777777" w:rsidR="00AE493D" w:rsidRDefault="00AE493D" w:rsidP="00AE4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Tomáš Zahálka</w:t>
      </w:r>
    </w:p>
    <w:p w14:paraId="0A9F19D5" w14:textId="77777777" w:rsidR="00AE493D" w:rsidRDefault="00AE493D" w:rsidP="00AE4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Starosta   obce                                                                 </w:t>
      </w:r>
    </w:p>
    <w:p w14:paraId="14AEB8F4" w14:textId="77777777" w:rsidR="00AE493D" w:rsidRDefault="00AE493D" w:rsidP="00AE493D"/>
    <w:p w14:paraId="0DFA2171" w14:textId="77777777" w:rsidR="00AE493D" w:rsidRDefault="00AE493D" w:rsidP="00AE493D"/>
    <w:p w14:paraId="4FE19363" w14:textId="77777777" w:rsidR="00AE493D" w:rsidRDefault="00AE493D" w:rsidP="00AE493D"/>
    <w:p w14:paraId="1BE024AB" w14:textId="77777777" w:rsidR="00AE493D" w:rsidRDefault="00AE493D" w:rsidP="00AE493D"/>
    <w:p w14:paraId="00EB7696" w14:textId="77777777" w:rsidR="00AE493D" w:rsidRDefault="00AE493D" w:rsidP="00AE493D"/>
    <w:p w14:paraId="64311063" w14:textId="77777777" w:rsidR="00AE493D" w:rsidRDefault="00AE493D" w:rsidP="00AE493D"/>
    <w:p w14:paraId="6223CD08" w14:textId="77777777" w:rsidR="00352724" w:rsidRDefault="00352724"/>
    <w:sectPr w:rsidR="0035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7FF6"/>
    <w:multiLevelType w:val="hybridMultilevel"/>
    <w:tmpl w:val="E40A1964"/>
    <w:lvl w:ilvl="0" w:tplc="ED72CD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3D"/>
    <w:rsid w:val="001809B1"/>
    <w:rsid w:val="00352724"/>
    <w:rsid w:val="00407650"/>
    <w:rsid w:val="00A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DE0C"/>
  <w15:chartTrackingRefBased/>
  <w15:docId w15:val="{2E23054F-03E8-4AA6-84AB-D27C6D4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2022-10-31T06:44:00Z</dcterms:created>
  <dcterms:modified xsi:type="dcterms:W3CDTF">2022-10-31T06:49:00Z</dcterms:modified>
</cp:coreProperties>
</file>